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1ACB" w14:textId="77777777" w:rsidR="002C785B" w:rsidRPr="002C785B" w:rsidRDefault="002C785B" w:rsidP="002C785B">
      <w:pPr>
        <w:jc w:val="center"/>
        <w:rPr>
          <w:lang w:val="en-MY"/>
        </w:rPr>
      </w:pPr>
      <w:proofErr w:type="spellStart"/>
      <w:r w:rsidRPr="002C785B">
        <w:rPr>
          <w:lang w:val="en-MY"/>
        </w:rPr>
        <w:t>Sebagai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seorang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pendidik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saya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berpegang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kepada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falsafah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bahawa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pendidikan</w:t>
      </w:r>
      <w:proofErr w:type="spellEnd"/>
      <w:r w:rsidRPr="002C785B">
        <w:rPr>
          <w:lang w:val="en-MY"/>
        </w:rPr>
        <w:t xml:space="preserve"> yang </w:t>
      </w:r>
      <w:proofErr w:type="spellStart"/>
      <w:r w:rsidRPr="002C785B">
        <w:rPr>
          <w:lang w:val="en-MY"/>
        </w:rPr>
        <w:t>berkesan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haruslah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inklusif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b/>
          <w:bCs/>
          <w:lang w:val="en-MY"/>
        </w:rPr>
        <w:t>berfokus</w:t>
      </w:r>
      <w:proofErr w:type="spellEnd"/>
      <w:r w:rsidRPr="002C785B">
        <w:rPr>
          <w:b/>
          <w:bCs/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kepada</w:t>
      </w:r>
      <w:proofErr w:type="spellEnd"/>
      <w:r w:rsidRPr="002C785B">
        <w:rPr>
          <w:b/>
          <w:bCs/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pembangunan</w:t>
      </w:r>
      <w:proofErr w:type="spellEnd"/>
      <w:r w:rsidRPr="002C785B">
        <w:rPr>
          <w:b/>
          <w:bCs/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kendiri</w:t>
      </w:r>
      <w:proofErr w:type="spellEnd"/>
      <w:r w:rsidRPr="002C785B">
        <w:rPr>
          <w:b/>
          <w:bCs/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pelajar</w:t>
      </w:r>
      <w:proofErr w:type="spellEnd"/>
      <w:r w:rsidRPr="002C785B">
        <w:rPr>
          <w:lang w:val="en-MY"/>
        </w:rPr>
        <w:t xml:space="preserve">, dan </w:t>
      </w:r>
      <w:proofErr w:type="spellStart"/>
      <w:r w:rsidRPr="002C785B">
        <w:rPr>
          <w:b/>
          <w:bCs/>
          <w:lang w:val="en-MY"/>
        </w:rPr>
        <w:t>menggalakkan</w:t>
      </w:r>
      <w:proofErr w:type="spellEnd"/>
      <w:r w:rsidRPr="002C785B">
        <w:rPr>
          <w:b/>
          <w:bCs/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interaksi</w:t>
      </w:r>
      <w:proofErr w:type="spellEnd"/>
      <w:r w:rsidRPr="002C785B">
        <w:rPr>
          <w:b/>
          <w:bCs/>
          <w:lang w:val="en-MY"/>
        </w:rPr>
        <w:t xml:space="preserve"> yang </w:t>
      </w:r>
      <w:proofErr w:type="spellStart"/>
      <w:r w:rsidRPr="002C785B">
        <w:rPr>
          <w:b/>
          <w:bCs/>
          <w:lang w:val="en-MY"/>
        </w:rPr>
        <w:t>aktif</w:t>
      </w:r>
      <w:proofErr w:type="spellEnd"/>
      <w:r w:rsidRPr="002C785B">
        <w:rPr>
          <w:lang w:val="en-MY"/>
        </w:rPr>
        <w:t xml:space="preserve">. Saya </w:t>
      </w:r>
      <w:proofErr w:type="spellStart"/>
      <w:r w:rsidRPr="002C785B">
        <w:rPr>
          <w:lang w:val="en-MY"/>
        </w:rPr>
        <w:t>percaya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bahawa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setiap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pelajar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datang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daripada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latar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belakang</w:t>
      </w:r>
      <w:proofErr w:type="spellEnd"/>
      <w:r w:rsidRPr="002C785B">
        <w:rPr>
          <w:lang w:val="en-MY"/>
        </w:rPr>
        <w:t xml:space="preserve"> yang </w:t>
      </w:r>
      <w:proofErr w:type="spellStart"/>
      <w:r w:rsidRPr="002C785B">
        <w:rPr>
          <w:lang w:val="en-MY"/>
        </w:rPr>
        <w:t>berbeza</w:t>
      </w:r>
      <w:proofErr w:type="spellEnd"/>
      <w:r w:rsidRPr="002C785B">
        <w:rPr>
          <w:lang w:val="en-MY"/>
        </w:rPr>
        <w:t xml:space="preserve"> dan </w:t>
      </w:r>
      <w:proofErr w:type="spellStart"/>
      <w:r w:rsidRPr="002C785B">
        <w:rPr>
          <w:lang w:val="en-MY"/>
        </w:rPr>
        <w:t>mempunyai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potensi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tersendiri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untuk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berjaya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apabila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diberikan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ruang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dorongan</w:t>
      </w:r>
      <w:proofErr w:type="spellEnd"/>
      <w:r w:rsidRPr="002C785B">
        <w:rPr>
          <w:lang w:val="en-MY"/>
        </w:rPr>
        <w:t xml:space="preserve">, dan </w:t>
      </w:r>
      <w:proofErr w:type="spellStart"/>
      <w:r w:rsidRPr="002C785B">
        <w:rPr>
          <w:lang w:val="en-MY"/>
        </w:rPr>
        <w:t>kaedah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pengajaran</w:t>
      </w:r>
      <w:proofErr w:type="spellEnd"/>
      <w:r w:rsidRPr="002C785B">
        <w:rPr>
          <w:lang w:val="en-MY"/>
        </w:rPr>
        <w:t xml:space="preserve"> yang </w:t>
      </w:r>
      <w:proofErr w:type="spellStart"/>
      <w:r w:rsidRPr="002C785B">
        <w:rPr>
          <w:lang w:val="en-MY"/>
        </w:rPr>
        <w:t>sesuai</w:t>
      </w:r>
      <w:proofErr w:type="spellEnd"/>
      <w:r w:rsidRPr="002C785B">
        <w:rPr>
          <w:lang w:val="en-MY"/>
        </w:rPr>
        <w:t>.</w:t>
      </w:r>
    </w:p>
    <w:p w14:paraId="0C68ADA0" w14:textId="77777777" w:rsidR="002C785B" w:rsidRPr="002C785B" w:rsidRDefault="002C785B" w:rsidP="002C785B">
      <w:pPr>
        <w:jc w:val="center"/>
        <w:rPr>
          <w:lang w:val="en-MY"/>
        </w:rPr>
      </w:pPr>
      <w:proofErr w:type="spellStart"/>
      <w:r w:rsidRPr="002C785B">
        <w:rPr>
          <w:b/>
          <w:bCs/>
          <w:lang w:val="en-MY"/>
        </w:rPr>
        <w:t>Inklusiviti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dalam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pengajaran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saya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bermaksud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menyediakan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persekitaran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pembelajaran</w:t>
      </w:r>
      <w:proofErr w:type="spellEnd"/>
      <w:r w:rsidRPr="002C785B">
        <w:rPr>
          <w:lang w:val="en-MY"/>
        </w:rPr>
        <w:t xml:space="preserve"> yang </w:t>
      </w:r>
      <w:proofErr w:type="spellStart"/>
      <w:r w:rsidRPr="002C785B">
        <w:rPr>
          <w:lang w:val="en-MY"/>
        </w:rPr>
        <w:t>selamat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menghormati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kepelbagaian</w:t>
      </w:r>
      <w:proofErr w:type="spellEnd"/>
      <w:r w:rsidRPr="002C785B">
        <w:rPr>
          <w:lang w:val="en-MY"/>
        </w:rPr>
        <w:t xml:space="preserve">, dan </w:t>
      </w:r>
      <w:proofErr w:type="spellStart"/>
      <w:r w:rsidRPr="002C785B">
        <w:rPr>
          <w:lang w:val="en-MY"/>
        </w:rPr>
        <w:t>memastikan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tiada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pelajar</w:t>
      </w:r>
      <w:proofErr w:type="spellEnd"/>
      <w:r w:rsidRPr="002C785B">
        <w:rPr>
          <w:lang w:val="en-MY"/>
        </w:rPr>
        <w:t xml:space="preserve"> yang </w:t>
      </w:r>
      <w:proofErr w:type="spellStart"/>
      <w:r w:rsidRPr="002C785B">
        <w:rPr>
          <w:lang w:val="en-MY"/>
        </w:rPr>
        <w:t>terpinggir</w:t>
      </w:r>
      <w:proofErr w:type="spellEnd"/>
      <w:r w:rsidRPr="002C785B">
        <w:rPr>
          <w:lang w:val="en-MY"/>
        </w:rPr>
        <w:t>—</w:t>
      </w:r>
      <w:proofErr w:type="spellStart"/>
      <w:r w:rsidRPr="002C785B">
        <w:rPr>
          <w:lang w:val="en-MY"/>
        </w:rPr>
        <w:t>sama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ada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dari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segi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kemampuan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akademik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latar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belakang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sosioekonomi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atau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perbezaan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keperluan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pembelajaran</w:t>
      </w:r>
      <w:proofErr w:type="spellEnd"/>
      <w:r w:rsidRPr="002C785B">
        <w:rPr>
          <w:lang w:val="en-MY"/>
        </w:rPr>
        <w:t xml:space="preserve">. Saya </w:t>
      </w:r>
      <w:proofErr w:type="spellStart"/>
      <w:r w:rsidRPr="002C785B">
        <w:rPr>
          <w:lang w:val="en-MY"/>
        </w:rPr>
        <w:t>percaya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semua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pelajar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berhak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mendapat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peluang</w:t>
      </w:r>
      <w:proofErr w:type="spellEnd"/>
      <w:r w:rsidRPr="002C785B">
        <w:rPr>
          <w:lang w:val="en-MY"/>
        </w:rPr>
        <w:t xml:space="preserve"> yang </w:t>
      </w:r>
      <w:proofErr w:type="spellStart"/>
      <w:r w:rsidRPr="002C785B">
        <w:rPr>
          <w:lang w:val="en-MY"/>
        </w:rPr>
        <w:t>sama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untuk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berjaya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melalui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pendekatan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pedagogi</w:t>
      </w:r>
      <w:proofErr w:type="spellEnd"/>
      <w:r w:rsidRPr="002C785B">
        <w:rPr>
          <w:lang w:val="en-MY"/>
        </w:rPr>
        <w:t xml:space="preserve"> yang </w:t>
      </w:r>
      <w:proofErr w:type="spellStart"/>
      <w:r w:rsidRPr="002C785B">
        <w:rPr>
          <w:lang w:val="en-MY"/>
        </w:rPr>
        <w:t>responsif</w:t>
      </w:r>
      <w:proofErr w:type="spellEnd"/>
      <w:r w:rsidRPr="002C785B">
        <w:rPr>
          <w:lang w:val="en-MY"/>
        </w:rPr>
        <w:t xml:space="preserve"> dan </w:t>
      </w:r>
      <w:proofErr w:type="spellStart"/>
      <w:r w:rsidRPr="002C785B">
        <w:rPr>
          <w:lang w:val="en-MY"/>
        </w:rPr>
        <w:t>empati</w:t>
      </w:r>
      <w:proofErr w:type="spellEnd"/>
      <w:r w:rsidRPr="002C785B">
        <w:rPr>
          <w:lang w:val="en-MY"/>
        </w:rPr>
        <w:t>.</w:t>
      </w:r>
    </w:p>
    <w:p w14:paraId="26D9785E" w14:textId="77777777" w:rsidR="002C785B" w:rsidRPr="002C785B" w:rsidRDefault="002C785B" w:rsidP="002C785B">
      <w:pPr>
        <w:jc w:val="center"/>
        <w:rPr>
          <w:lang w:val="en-MY"/>
        </w:rPr>
      </w:pPr>
      <w:r w:rsidRPr="002C785B">
        <w:rPr>
          <w:lang w:val="en-MY"/>
        </w:rPr>
        <w:t xml:space="preserve">Saya juga </w:t>
      </w:r>
      <w:proofErr w:type="spellStart"/>
      <w:r w:rsidRPr="002C785B">
        <w:rPr>
          <w:lang w:val="en-MY"/>
        </w:rPr>
        <w:t>menekankan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pembangunan</w:t>
      </w:r>
      <w:proofErr w:type="spellEnd"/>
      <w:r w:rsidRPr="002C785B">
        <w:rPr>
          <w:b/>
          <w:bCs/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kendiri</w:t>
      </w:r>
      <w:proofErr w:type="spellEnd"/>
      <w:r w:rsidRPr="002C785B">
        <w:rPr>
          <w:b/>
          <w:bCs/>
          <w:lang w:val="en-MY"/>
        </w:rPr>
        <w:t xml:space="preserve"> dan </w:t>
      </w:r>
      <w:proofErr w:type="spellStart"/>
      <w:r w:rsidRPr="002C785B">
        <w:rPr>
          <w:b/>
          <w:bCs/>
          <w:lang w:val="en-MY"/>
        </w:rPr>
        <w:t>sifat</w:t>
      </w:r>
      <w:proofErr w:type="spellEnd"/>
      <w:r w:rsidRPr="002C785B">
        <w:rPr>
          <w:b/>
          <w:bCs/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berdikari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dalam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kalangan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pelajar</w:t>
      </w:r>
      <w:proofErr w:type="spellEnd"/>
      <w:r w:rsidRPr="002C785B">
        <w:rPr>
          <w:lang w:val="en-MY"/>
        </w:rPr>
        <w:t xml:space="preserve">. Dalam dunia yang </w:t>
      </w:r>
      <w:proofErr w:type="spellStart"/>
      <w:r w:rsidRPr="002C785B">
        <w:rPr>
          <w:lang w:val="en-MY"/>
        </w:rPr>
        <w:t>sentiasa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berubah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pelajar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harus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dilengkapkan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dengan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kemahiran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berfikir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kritikal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keupayaan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menyelesaikan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masalah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serta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sikap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bertanggungjawab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terhadap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pembelajaran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mereka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sendiri</w:t>
      </w:r>
      <w:proofErr w:type="spellEnd"/>
      <w:r w:rsidRPr="002C785B">
        <w:rPr>
          <w:lang w:val="en-MY"/>
        </w:rPr>
        <w:t xml:space="preserve">. Oleh </w:t>
      </w:r>
      <w:proofErr w:type="spellStart"/>
      <w:r w:rsidRPr="002C785B">
        <w:rPr>
          <w:lang w:val="en-MY"/>
        </w:rPr>
        <w:t>itu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saya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menyediakan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peluang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kepada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pelajar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untuk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meneroka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menilai</w:t>
      </w:r>
      <w:proofErr w:type="spellEnd"/>
      <w:r w:rsidRPr="002C785B">
        <w:rPr>
          <w:lang w:val="en-MY"/>
        </w:rPr>
        <w:t xml:space="preserve">, dan </w:t>
      </w:r>
      <w:proofErr w:type="spellStart"/>
      <w:r w:rsidRPr="002C785B">
        <w:rPr>
          <w:lang w:val="en-MY"/>
        </w:rPr>
        <w:t>membina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pengetahuan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secara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aktif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bukan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sekadar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menjadi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penerima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maklumat</w:t>
      </w:r>
      <w:proofErr w:type="spellEnd"/>
      <w:r w:rsidRPr="002C785B">
        <w:rPr>
          <w:lang w:val="en-MY"/>
        </w:rPr>
        <w:t>.</w:t>
      </w:r>
    </w:p>
    <w:p w14:paraId="7FEB6C2F" w14:textId="77777777" w:rsidR="002C785B" w:rsidRPr="002C785B" w:rsidRDefault="002C785B" w:rsidP="002C785B">
      <w:pPr>
        <w:jc w:val="center"/>
        <w:rPr>
          <w:lang w:val="en-MY"/>
        </w:rPr>
      </w:pPr>
      <w:r w:rsidRPr="002C785B">
        <w:rPr>
          <w:lang w:val="en-MY"/>
        </w:rPr>
        <w:t xml:space="preserve">Akhir </w:t>
      </w:r>
      <w:proofErr w:type="spellStart"/>
      <w:r w:rsidRPr="002C785B">
        <w:rPr>
          <w:lang w:val="en-MY"/>
        </w:rPr>
        <w:t>sekali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saya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mengamalkan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pendekatan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pengajaran</w:t>
      </w:r>
      <w:proofErr w:type="spellEnd"/>
      <w:r w:rsidRPr="002C785B">
        <w:rPr>
          <w:b/>
          <w:bCs/>
          <w:lang w:val="en-MY"/>
        </w:rPr>
        <w:t xml:space="preserve"> </w:t>
      </w:r>
      <w:proofErr w:type="spellStart"/>
      <w:r w:rsidRPr="002C785B">
        <w:rPr>
          <w:b/>
          <w:bCs/>
          <w:lang w:val="en-MY"/>
        </w:rPr>
        <w:t>interaktif</w:t>
      </w:r>
      <w:proofErr w:type="spellEnd"/>
      <w:r w:rsidRPr="002C785B">
        <w:rPr>
          <w:lang w:val="en-MY"/>
        </w:rPr>
        <w:t xml:space="preserve"> yang </w:t>
      </w:r>
      <w:proofErr w:type="spellStart"/>
      <w:r w:rsidRPr="002C785B">
        <w:rPr>
          <w:lang w:val="en-MY"/>
        </w:rPr>
        <w:t>menggalakkan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penglibatan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pelajar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secara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langsung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melalui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aktiviti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seperti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perbincangan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simulasi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pembelajaran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berasaskan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masalah</w:t>
      </w:r>
      <w:proofErr w:type="spellEnd"/>
      <w:r w:rsidRPr="002C785B">
        <w:rPr>
          <w:lang w:val="en-MY"/>
        </w:rPr>
        <w:t xml:space="preserve"> (PBL), dan </w:t>
      </w:r>
      <w:proofErr w:type="spellStart"/>
      <w:r w:rsidRPr="002C785B">
        <w:rPr>
          <w:lang w:val="en-MY"/>
        </w:rPr>
        <w:t>penggunaan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teknologi</w:t>
      </w:r>
      <w:proofErr w:type="spellEnd"/>
      <w:r w:rsidRPr="002C785B">
        <w:rPr>
          <w:lang w:val="en-MY"/>
        </w:rPr>
        <w:t xml:space="preserve">. </w:t>
      </w:r>
      <w:proofErr w:type="spellStart"/>
      <w:r w:rsidRPr="002C785B">
        <w:rPr>
          <w:lang w:val="en-MY"/>
        </w:rPr>
        <w:t>Interaksi</w:t>
      </w:r>
      <w:proofErr w:type="spellEnd"/>
      <w:r w:rsidRPr="002C785B">
        <w:rPr>
          <w:lang w:val="en-MY"/>
        </w:rPr>
        <w:t xml:space="preserve"> dua </w:t>
      </w:r>
      <w:proofErr w:type="spellStart"/>
      <w:r w:rsidRPr="002C785B">
        <w:rPr>
          <w:lang w:val="en-MY"/>
        </w:rPr>
        <w:t>hala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ini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bukan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sahaja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meningkatkan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pemahaman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pelajar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tetapi</w:t>
      </w:r>
      <w:proofErr w:type="spellEnd"/>
      <w:r w:rsidRPr="002C785B">
        <w:rPr>
          <w:lang w:val="en-MY"/>
        </w:rPr>
        <w:t xml:space="preserve"> juga </w:t>
      </w:r>
      <w:proofErr w:type="spellStart"/>
      <w:r w:rsidRPr="002C785B">
        <w:rPr>
          <w:lang w:val="en-MY"/>
        </w:rPr>
        <w:t>membina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keyakinan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diri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serta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kemahiran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komunikasi</w:t>
      </w:r>
      <w:proofErr w:type="spellEnd"/>
      <w:r w:rsidRPr="002C785B">
        <w:rPr>
          <w:lang w:val="en-MY"/>
        </w:rPr>
        <w:t xml:space="preserve"> yang </w:t>
      </w:r>
      <w:proofErr w:type="spellStart"/>
      <w:r w:rsidRPr="002C785B">
        <w:rPr>
          <w:lang w:val="en-MY"/>
        </w:rPr>
        <w:t>penting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untuk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kehidupan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profesional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mereka</w:t>
      </w:r>
      <w:proofErr w:type="spellEnd"/>
      <w:r w:rsidRPr="002C785B">
        <w:rPr>
          <w:lang w:val="en-MY"/>
        </w:rPr>
        <w:t>.</w:t>
      </w:r>
    </w:p>
    <w:p w14:paraId="05A25691" w14:textId="77777777" w:rsidR="002C785B" w:rsidRPr="002C785B" w:rsidRDefault="002C785B" w:rsidP="002C785B">
      <w:pPr>
        <w:jc w:val="center"/>
        <w:rPr>
          <w:lang w:val="en-MY"/>
        </w:rPr>
      </w:pPr>
      <w:proofErr w:type="spellStart"/>
      <w:r w:rsidRPr="002C785B">
        <w:rPr>
          <w:lang w:val="en-MY"/>
        </w:rPr>
        <w:t>Keseluruhannya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falsafah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ini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bertujuan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melahirkan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pelajar</w:t>
      </w:r>
      <w:proofErr w:type="spellEnd"/>
      <w:r w:rsidRPr="002C785B">
        <w:rPr>
          <w:lang w:val="en-MY"/>
        </w:rPr>
        <w:t xml:space="preserve"> yang </w:t>
      </w:r>
      <w:proofErr w:type="spellStart"/>
      <w:r w:rsidRPr="002C785B">
        <w:rPr>
          <w:lang w:val="en-MY"/>
        </w:rPr>
        <w:t>bukan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sahaja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cemerlang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dari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segi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akademik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tetapi</w:t>
      </w:r>
      <w:proofErr w:type="spellEnd"/>
      <w:r w:rsidRPr="002C785B">
        <w:rPr>
          <w:lang w:val="en-MY"/>
        </w:rPr>
        <w:t xml:space="preserve"> juga </w:t>
      </w:r>
      <w:proofErr w:type="spellStart"/>
      <w:r w:rsidRPr="002C785B">
        <w:rPr>
          <w:lang w:val="en-MY"/>
        </w:rPr>
        <w:t>berfikiran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terbuka</w:t>
      </w:r>
      <w:proofErr w:type="spellEnd"/>
      <w:r w:rsidRPr="002C785B">
        <w:rPr>
          <w:lang w:val="en-MY"/>
        </w:rPr>
        <w:t xml:space="preserve">, </w:t>
      </w:r>
      <w:proofErr w:type="spellStart"/>
      <w:r w:rsidRPr="002C785B">
        <w:rPr>
          <w:lang w:val="en-MY"/>
        </w:rPr>
        <w:t>berdikari</w:t>
      </w:r>
      <w:proofErr w:type="spellEnd"/>
      <w:r w:rsidRPr="002C785B">
        <w:rPr>
          <w:lang w:val="en-MY"/>
        </w:rPr>
        <w:t xml:space="preserve"> dan </w:t>
      </w:r>
      <w:proofErr w:type="spellStart"/>
      <w:r w:rsidRPr="002C785B">
        <w:rPr>
          <w:lang w:val="en-MY"/>
        </w:rPr>
        <w:t>bersedia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menyumbang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kepada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masyarakat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secara</w:t>
      </w:r>
      <w:proofErr w:type="spellEnd"/>
      <w:r w:rsidRPr="002C785B">
        <w:rPr>
          <w:lang w:val="en-MY"/>
        </w:rPr>
        <w:t xml:space="preserve"> </w:t>
      </w:r>
      <w:proofErr w:type="spellStart"/>
      <w:r w:rsidRPr="002C785B">
        <w:rPr>
          <w:lang w:val="en-MY"/>
        </w:rPr>
        <w:t>bermakna</w:t>
      </w:r>
      <w:proofErr w:type="spellEnd"/>
      <w:r w:rsidRPr="002C785B">
        <w:rPr>
          <w:lang w:val="en-MY"/>
        </w:rPr>
        <w:t>.</w:t>
      </w:r>
    </w:p>
    <w:p w14:paraId="0474FEB7" w14:textId="77777777" w:rsidR="00896DD6" w:rsidRDefault="00896DD6" w:rsidP="00D122D5">
      <w:pPr>
        <w:jc w:val="center"/>
      </w:pPr>
    </w:p>
    <w:sectPr w:rsidR="00896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D5"/>
    <w:rsid w:val="001F0DE9"/>
    <w:rsid w:val="002C785B"/>
    <w:rsid w:val="0049642A"/>
    <w:rsid w:val="00523F06"/>
    <w:rsid w:val="00572A3A"/>
    <w:rsid w:val="00896DD6"/>
    <w:rsid w:val="00D122D5"/>
    <w:rsid w:val="00F3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1159"/>
  <w15:chartTrackingRefBased/>
  <w15:docId w15:val="{573627DC-5DA0-4BF5-89A0-D5E13B56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D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D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D5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D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D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D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D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1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2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2D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1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2D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12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2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D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12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User</dc:creator>
  <cp:keywords/>
  <dc:description/>
  <cp:lastModifiedBy>Huawei User</cp:lastModifiedBy>
  <cp:revision>1</cp:revision>
  <dcterms:created xsi:type="dcterms:W3CDTF">2025-06-03T03:18:00Z</dcterms:created>
  <dcterms:modified xsi:type="dcterms:W3CDTF">2025-06-03T09:43:00Z</dcterms:modified>
</cp:coreProperties>
</file>